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3923" w14:textId="2112F333" w:rsidR="003E6830" w:rsidRDefault="00681513" w:rsidP="00A336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32">
        <w:rPr>
          <w:rFonts w:ascii="Times New Roman" w:hAnsi="Times New Roman" w:cs="Times New Roman"/>
          <w:b/>
          <w:iCs/>
          <w:sz w:val="24"/>
          <w:szCs w:val="24"/>
        </w:rPr>
        <w:t>Prilog 2: Prijedlog</w:t>
      </w:r>
      <w:r w:rsidRPr="00A33609">
        <w:rPr>
          <w:rFonts w:ascii="Times New Roman" w:hAnsi="Times New Roman" w:cs="Times New Roman"/>
          <w:b/>
          <w:sz w:val="24"/>
          <w:szCs w:val="24"/>
        </w:rPr>
        <w:t xml:space="preserve"> završne diobe vjerovnika I. viši isplatni red u visini od 6,09 % od utvrđene tražbine</w:t>
      </w:r>
    </w:p>
    <w:p w14:paraId="3CB10E08" w14:textId="77777777" w:rsidR="00A33609" w:rsidRPr="00A33609" w:rsidRDefault="00A33609" w:rsidP="00A33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1"/>
        <w:tblW w:w="10818" w:type="dxa"/>
        <w:jc w:val="center"/>
        <w:tblLayout w:type="fixed"/>
        <w:tblLook w:val="04A0" w:firstRow="1" w:lastRow="0" w:firstColumn="1" w:lastColumn="0" w:noHBand="0" w:noVBand="1"/>
      </w:tblPr>
      <w:tblGrid>
        <w:gridCol w:w="4519"/>
        <w:gridCol w:w="1496"/>
        <w:gridCol w:w="1401"/>
        <w:gridCol w:w="1701"/>
        <w:gridCol w:w="1701"/>
      </w:tblGrid>
      <w:tr w:rsidR="00681513" w:rsidRPr="00A33609" w14:paraId="2AC7C85F" w14:textId="77777777" w:rsidTr="00681513">
        <w:trPr>
          <w:trHeight w:val="900"/>
          <w:jc w:val="center"/>
        </w:trPr>
        <w:tc>
          <w:tcPr>
            <w:tcW w:w="4519" w:type="dxa"/>
            <w:shd w:val="clear" w:color="auto" w:fill="D9D9D9" w:themeFill="background1" w:themeFillShade="D9"/>
            <w:noWrap/>
            <w:hideMark/>
          </w:tcPr>
          <w:p w14:paraId="0CBFE0BD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w="1496" w:type="dxa"/>
            <w:shd w:val="clear" w:color="auto" w:fill="D9D9D9" w:themeFill="background1" w:themeFillShade="D9"/>
          </w:tcPr>
          <w:p w14:paraId="381D7127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Iznos utvrđene tražbine EUR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14:paraId="5C8AAB60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Iznos utvrđene tražbine kn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EDD6348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Iznos prijedloga završne diobe EUR </w:t>
            </w:r>
          </w:p>
          <w:p w14:paraId="1E36A018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30A87184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Iznos prijedloga završne diobe kn</w:t>
            </w:r>
          </w:p>
          <w:p w14:paraId="4917A2A7" w14:textId="77777777" w:rsidR="00681513" w:rsidRPr="00A33609" w:rsidRDefault="00681513" w:rsidP="006815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1513" w:rsidRPr="00A33609" w14:paraId="1066BB98" w14:textId="77777777" w:rsidTr="00681513">
        <w:trPr>
          <w:trHeight w:val="567"/>
          <w:jc w:val="center"/>
        </w:trPr>
        <w:tc>
          <w:tcPr>
            <w:tcW w:w="4519" w:type="dxa"/>
          </w:tcPr>
          <w:p w14:paraId="4D5EA6F9" w14:textId="77777777" w:rsidR="00681513" w:rsidRPr="00A33609" w:rsidRDefault="00681513" w:rsidP="009A642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RH, MINISTARSTVO FINANCIJA, Porezna uprava, Područni ured Varaždin, zastupana po Županijskom državnom odvjetništvu u Varaždinu, Graberje 1, Varaždin, OIB: 18683136487</w:t>
            </w:r>
          </w:p>
        </w:tc>
        <w:tc>
          <w:tcPr>
            <w:tcW w:w="1496" w:type="dxa"/>
          </w:tcPr>
          <w:p w14:paraId="43387CB8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56.998,17</w:t>
            </w:r>
          </w:p>
        </w:tc>
        <w:tc>
          <w:tcPr>
            <w:tcW w:w="1401" w:type="dxa"/>
            <w:noWrap/>
          </w:tcPr>
          <w:p w14:paraId="691565A6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729.452,74</w:t>
            </w:r>
          </w:p>
        </w:tc>
        <w:tc>
          <w:tcPr>
            <w:tcW w:w="1701" w:type="dxa"/>
          </w:tcPr>
          <w:p w14:paraId="74E98418" w14:textId="77777777" w:rsidR="00681513" w:rsidRPr="00A33609" w:rsidRDefault="00681513" w:rsidP="0068151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Cs/>
                <w:sz w:val="24"/>
                <w:szCs w:val="24"/>
              </w:rPr>
              <w:t>5.900,00</w:t>
            </w:r>
          </w:p>
        </w:tc>
        <w:tc>
          <w:tcPr>
            <w:tcW w:w="1701" w:type="dxa"/>
          </w:tcPr>
          <w:p w14:paraId="3D7D710C" w14:textId="77777777" w:rsidR="00681513" w:rsidRPr="00A33609" w:rsidRDefault="00681513" w:rsidP="006815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44.453,55</w:t>
            </w:r>
          </w:p>
        </w:tc>
      </w:tr>
      <w:tr w:rsidR="00681513" w:rsidRPr="00A33609" w14:paraId="4E09E965" w14:textId="77777777" w:rsidTr="00681513">
        <w:trPr>
          <w:trHeight w:val="567"/>
          <w:jc w:val="center"/>
        </w:trPr>
        <w:tc>
          <w:tcPr>
            <w:tcW w:w="4519" w:type="dxa"/>
          </w:tcPr>
          <w:p w14:paraId="50376EB7" w14:textId="77777777" w:rsidR="00681513" w:rsidRPr="00A33609" w:rsidRDefault="00681513" w:rsidP="009A642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HRVOJE PEPELKO, Kuzminec 84, 48312 Rasinja, OIB: 09218329490</w:t>
            </w:r>
          </w:p>
        </w:tc>
        <w:tc>
          <w:tcPr>
            <w:tcW w:w="1496" w:type="dxa"/>
          </w:tcPr>
          <w:p w14:paraId="799F3AAB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noWrap/>
          </w:tcPr>
          <w:p w14:paraId="6C9AAA4E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048459AA" w14:textId="77777777" w:rsidR="00681513" w:rsidRPr="00A33609" w:rsidRDefault="00681513" w:rsidP="0068151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647094D0" w14:textId="77777777" w:rsidR="00681513" w:rsidRPr="00A33609" w:rsidRDefault="00681513" w:rsidP="006815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81513" w:rsidRPr="00A33609" w14:paraId="5D7086B6" w14:textId="77777777" w:rsidTr="00681513">
        <w:trPr>
          <w:trHeight w:val="567"/>
          <w:jc w:val="center"/>
        </w:trPr>
        <w:tc>
          <w:tcPr>
            <w:tcW w:w="4519" w:type="dxa"/>
            <w:shd w:val="clear" w:color="auto" w:fill="D9D9D9" w:themeFill="background1" w:themeFillShade="D9"/>
          </w:tcPr>
          <w:p w14:paraId="6D4BAEDD" w14:textId="77777777" w:rsidR="00681513" w:rsidRPr="00A33609" w:rsidRDefault="00681513" w:rsidP="00681513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805910" w14:textId="3C20E517" w:rsidR="00681513" w:rsidRPr="00A33609" w:rsidRDefault="00681513" w:rsidP="00681513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 TRAŽBINE  I.  VIŠI ISPLATNI RED</w:t>
            </w:r>
          </w:p>
        </w:tc>
        <w:tc>
          <w:tcPr>
            <w:tcW w:w="1496" w:type="dxa"/>
            <w:shd w:val="clear" w:color="auto" w:fill="D9D9D9" w:themeFill="background1" w:themeFillShade="D9"/>
          </w:tcPr>
          <w:p w14:paraId="55E56931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016759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56.998,17</w:t>
            </w:r>
          </w:p>
        </w:tc>
        <w:tc>
          <w:tcPr>
            <w:tcW w:w="1401" w:type="dxa"/>
            <w:shd w:val="clear" w:color="auto" w:fill="D9D9D9" w:themeFill="background1" w:themeFillShade="D9"/>
            <w:noWrap/>
          </w:tcPr>
          <w:p w14:paraId="19E6A66A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8AE542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729.452,74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B89EA06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E3A1DF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Cs/>
                <w:sz w:val="24"/>
                <w:szCs w:val="24"/>
              </w:rPr>
              <w:t>5.900,00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BC5E2F9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A120B5" w14:textId="77777777" w:rsidR="00681513" w:rsidRPr="00A33609" w:rsidRDefault="00681513" w:rsidP="00681513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44.453,55</w:t>
            </w:r>
          </w:p>
        </w:tc>
      </w:tr>
    </w:tbl>
    <w:p w14:paraId="40ECCE7B" w14:textId="77777777" w:rsidR="00681513" w:rsidRPr="00A33609" w:rsidRDefault="00681513" w:rsidP="00A33609">
      <w:pPr>
        <w:rPr>
          <w:rFonts w:ascii="Times New Roman" w:hAnsi="Times New Roman" w:cs="Times New Roman"/>
          <w:b/>
          <w:sz w:val="24"/>
          <w:szCs w:val="24"/>
        </w:rPr>
      </w:pPr>
    </w:p>
    <w:p w14:paraId="0C286152" w14:textId="3655E08A" w:rsidR="00681513" w:rsidRPr="00A33609" w:rsidRDefault="00A33609" w:rsidP="00A3360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609">
        <w:rPr>
          <w:rFonts w:ascii="Times New Roman" w:eastAsia="Calibri" w:hAnsi="Times New Roman" w:cs="Times New Roman"/>
          <w:sz w:val="24"/>
          <w:szCs w:val="24"/>
        </w:rPr>
        <w:t>Goran Jujnović Lučić, stečajni upravitelj</w:t>
      </w:r>
      <w:r w:rsidRPr="00A33609">
        <w:rPr>
          <w:rFonts w:ascii="Times New Roman" w:eastAsia="Calibri" w:hAnsi="Times New Roman" w:cs="Times New Roman"/>
          <w:sz w:val="24"/>
          <w:szCs w:val="24"/>
        </w:rPr>
        <w:tab/>
      </w:r>
      <w:r w:rsidRPr="00A33609">
        <w:rPr>
          <w:rFonts w:ascii="Times New Roman" w:eastAsia="Calibri" w:hAnsi="Times New Roman" w:cs="Times New Roman"/>
          <w:sz w:val="24"/>
          <w:szCs w:val="24"/>
        </w:rPr>
        <w:tab/>
      </w:r>
      <w:r w:rsidRPr="00A33609">
        <w:rPr>
          <w:rFonts w:ascii="Times New Roman" w:eastAsia="Calibri" w:hAnsi="Times New Roman" w:cs="Times New Roman"/>
          <w:sz w:val="24"/>
          <w:szCs w:val="24"/>
        </w:rPr>
        <w:tab/>
        <w:t>U Zagrebu, 19.10.2023. godine</w:t>
      </w:r>
    </w:p>
    <w:sectPr w:rsidR="00681513" w:rsidRPr="00A33609" w:rsidSect="00681513">
      <w:foot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F482E" w14:textId="77777777" w:rsidR="00AE191C" w:rsidRDefault="00AE191C" w:rsidP="00AE40A1">
      <w:pPr>
        <w:spacing w:after="0" w:line="240" w:lineRule="auto"/>
      </w:pPr>
      <w:r>
        <w:separator/>
      </w:r>
    </w:p>
  </w:endnote>
  <w:endnote w:type="continuationSeparator" w:id="0">
    <w:p w14:paraId="70FF3014" w14:textId="77777777" w:rsidR="00AE191C" w:rsidRDefault="00AE191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0142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0D9E06" w14:textId="382A2C94" w:rsidR="00E258BD" w:rsidRDefault="00E258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F603B4" w14:textId="77777777" w:rsidR="000B2768" w:rsidRDefault="000B2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35FF" w14:textId="77777777" w:rsidR="00AE191C" w:rsidRDefault="00AE191C" w:rsidP="00AE40A1">
      <w:pPr>
        <w:spacing w:after="0" w:line="240" w:lineRule="auto"/>
      </w:pPr>
      <w:r>
        <w:separator/>
      </w:r>
    </w:p>
  </w:footnote>
  <w:footnote w:type="continuationSeparator" w:id="0">
    <w:p w14:paraId="070EEC80" w14:textId="77777777" w:rsidR="00AE191C" w:rsidRDefault="00AE191C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57C4D"/>
    <w:multiLevelType w:val="hybridMultilevel"/>
    <w:tmpl w:val="92520222"/>
    <w:lvl w:ilvl="0" w:tplc="40F097F8">
      <w:start w:val="11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77859"/>
    <w:multiLevelType w:val="hybridMultilevel"/>
    <w:tmpl w:val="7D023A12"/>
    <w:lvl w:ilvl="0" w:tplc="40F097F8">
      <w:start w:val="11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54675B"/>
    <w:multiLevelType w:val="hybridMultilevel"/>
    <w:tmpl w:val="A47A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91C37"/>
    <w:multiLevelType w:val="hybridMultilevel"/>
    <w:tmpl w:val="DDE66EA0"/>
    <w:lvl w:ilvl="0" w:tplc="1520CA6C"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2551161">
    <w:abstractNumId w:val="0"/>
  </w:num>
  <w:num w:numId="2" w16cid:durableId="408649400">
    <w:abstractNumId w:val="3"/>
  </w:num>
  <w:num w:numId="3" w16cid:durableId="987127545">
    <w:abstractNumId w:val="4"/>
  </w:num>
  <w:num w:numId="4" w16cid:durableId="1382171407">
    <w:abstractNumId w:val="2"/>
  </w:num>
  <w:num w:numId="5" w16cid:durableId="124121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22F5A"/>
    <w:rsid w:val="00034A82"/>
    <w:rsid w:val="000779FA"/>
    <w:rsid w:val="000870AD"/>
    <w:rsid w:val="000B2768"/>
    <w:rsid w:val="000B5EA5"/>
    <w:rsid w:val="000C3290"/>
    <w:rsid w:val="000C4934"/>
    <w:rsid w:val="000E0738"/>
    <w:rsid w:val="000E1BCA"/>
    <w:rsid w:val="0010472F"/>
    <w:rsid w:val="00123DED"/>
    <w:rsid w:val="001253DB"/>
    <w:rsid w:val="001414D2"/>
    <w:rsid w:val="001517F6"/>
    <w:rsid w:val="00171E5A"/>
    <w:rsid w:val="0017522B"/>
    <w:rsid w:val="00180E58"/>
    <w:rsid w:val="0018330E"/>
    <w:rsid w:val="001903EE"/>
    <w:rsid w:val="001B6717"/>
    <w:rsid w:val="001C17A0"/>
    <w:rsid w:val="001E40DE"/>
    <w:rsid w:val="002124CF"/>
    <w:rsid w:val="00213B9D"/>
    <w:rsid w:val="0021404F"/>
    <w:rsid w:val="002202E8"/>
    <w:rsid w:val="00243E92"/>
    <w:rsid w:val="00256EA7"/>
    <w:rsid w:val="00263C35"/>
    <w:rsid w:val="00264999"/>
    <w:rsid w:val="0026539B"/>
    <w:rsid w:val="00271D9D"/>
    <w:rsid w:val="00274B1E"/>
    <w:rsid w:val="00295F28"/>
    <w:rsid w:val="002C5618"/>
    <w:rsid w:val="002D1AE0"/>
    <w:rsid w:val="002F51DB"/>
    <w:rsid w:val="002F761D"/>
    <w:rsid w:val="0030733D"/>
    <w:rsid w:val="003227ED"/>
    <w:rsid w:val="00370D34"/>
    <w:rsid w:val="003B6F52"/>
    <w:rsid w:val="003B7B70"/>
    <w:rsid w:val="003C78DD"/>
    <w:rsid w:val="003E6830"/>
    <w:rsid w:val="003F3828"/>
    <w:rsid w:val="003F6EEC"/>
    <w:rsid w:val="0040709C"/>
    <w:rsid w:val="00433B0B"/>
    <w:rsid w:val="00454087"/>
    <w:rsid w:val="004906E2"/>
    <w:rsid w:val="00500268"/>
    <w:rsid w:val="0050432B"/>
    <w:rsid w:val="00512CB7"/>
    <w:rsid w:val="00530308"/>
    <w:rsid w:val="00560EE1"/>
    <w:rsid w:val="00570AAC"/>
    <w:rsid w:val="005844C1"/>
    <w:rsid w:val="005A6BC4"/>
    <w:rsid w:val="005A6EB0"/>
    <w:rsid w:val="005B6527"/>
    <w:rsid w:val="005C6462"/>
    <w:rsid w:val="005C70E0"/>
    <w:rsid w:val="005E5E93"/>
    <w:rsid w:val="005E7CA3"/>
    <w:rsid w:val="00600C0A"/>
    <w:rsid w:val="00624386"/>
    <w:rsid w:val="006250A4"/>
    <w:rsid w:val="00681513"/>
    <w:rsid w:val="006A6679"/>
    <w:rsid w:val="006C2F28"/>
    <w:rsid w:val="006E26B1"/>
    <w:rsid w:val="006E75E0"/>
    <w:rsid w:val="006F709E"/>
    <w:rsid w:val="00715982"/>
    <w:rsid w:val="0071642C"/>
    <w:rsid w:val="0071715A"/>
    <w:rsid w:val="007312D9"/>
    <w:rsid w:val="00737180"/>
    <w:rsid w:val="00740FC3"/>
    <w:rsid w:val="0075063F"/>
    <w:rsid w:val="00751C93"/>
    <w:rsid w:val="00755F09"/>
    <w:rsid w:val="007821EE"/>
    <w:rsid w:val="007861EC"/>
    <w:rsid w:val="007A6540"/>
    <w:rsid w:val="007A777E"/>
    <w:rsid w:val="007D2B16"/>
    <w:rsid w:val="007D333E"/>
    <w:rsid w:val="007F15AE"/>
    <w:rsid w:val="007F7E94"/>
    <w:rsid w:val="00802C14"/>
    <w:rsid w:val="00802D59"/>
    <w:rsid w:val="008125A5"/>
    <w:rsid w:val="00827612"/>
    <w:rsid w:val="00831B56"/>
    <w:rsid w:val="00854601"/>
    <w:rsid w:val="00856CDE"/>
    <w:rsid w:val="0086559C"/>
    <w:rsid w:val="008878F7"/>
    <w:rsid w:val="008977CD"/>
    <w:rsid w:val="008A7D21"/>
    <w:rsid w:val="008B19DB"/>
    <w:rsid w:val="008F0304"/>
    <w:rsid w:val="009207E6"/>
    <w:rsid w:val="0095766C"/>
    <w:rsid w:val="00975526"/>
    <w:rsid w:val="009A3C9A"/>
    <w:rsid w:val="009F2BFF"/>
    <w:rsid w:val="009F5A66"/>
    <w:rsid w:val="00A055C8"/>
    <w:rsid w:val="00A30E7E"/>
    <w:rsid w:val="00A33609"/>
    <w:rsid w:val="00A34812"/>
    <w:rsid w:val="00A50CD7"/>
    <w:rsid w:val="00A5745A"/>
    <w:rsid w:val="00AE191C"/>
    <w:rsid w:val="00AE40A1"/>
    <w:rsid w:val="00AF0EBE"/>
    <w:rsid w:val="00B0413E"/>
    <w:rsid w:val="00B57A17"/>
    <w:rsid w:val="00B87949"/>
    <w:rsid w:val="00B96B38"/>
    <w:rsid w:val="00BA11AA"/>
    <w:rsid w:val="00BC1241"/>
    <w:rsid w:val="00BC69FB"/>
    <w:rsid w:val="00BC7685"/>
    <w:rsid w:val="00C15F85"/>
    <w:rsid w:val="00C35FFE"/>
    <w:rsid w:val="00C8727E"/>
    <w:rsid w:val="00CA5C32"/>
    <w:rsid w:val="00CB413D"/>
    <w:rsid w:val="00CF4238"/>
    <w:rsid w:val="00D04E77"/>
    <w:rsid w:val="00D07443"/>
    <w:rsid w:val="00D22078"/>
    <w:rsid w:val="00D41AAD"/>
    <w:rsid w:val="00D54CC2"/>
    <w:rsid w:val="00D95217"/>
    <w:rsid w:val="00DC1AF6"/>
    <w:rsid w:val="00DE6159"/>
    <w:rsid w:val="00DF4A2C"/>
    <w:rsid w:val="00E15506"/>
    <w:rsid w:val="00E258BD"/>
    <w:rsid w:val="00E64190"/>
    <w:rsid w:val="00E831D6"/>
    <w:rsid w:val="00E90309"/>
    <w:rsid w:val="00E9600C"/>
    <w:rsid w:val="00EA15E8"/>
    <w:rsid w:val="00ED0831"/>
    <w:rsid w:val="00ED799E"/>
    <w:rsid w:val="00F11214"/>
    <w:rsid w:val="00F25E02"/>
    <w:rsid w:val="00F4608C"/>
    <w:rsid w:val="00F623FD"/>
    <w:rsid w:val="00F73277"/>
    <w:rsid w:val="00F80C5B"/>
    <w:rsid w:val="00FB68B3"/>
    <w:rsid w:val="00FC612E"/>
    <w:rsid w:val="00FC6A00"/>
    <w:rsid w:val="00FD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5545"/>
  <w15:docId w15:val="{909C847E-9245-4EA8-8629-240895CC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40A1"/>
    <w:rPr>
      <w:sz w:val="20"/>
      <w:szCs w:val="20"/>
    </w:rPr>
  </w:style>
  <w:style w:type="character" w:styleId="FootnoteReferenc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B16"/>
  </w:style>
  <w:style w:type="paragraph" w:styleId="Footer">
    <w:name w:val="footer"/>
    <w:basedOn w:val="Normal"/>
    <w:link w:val="Footer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B16"/>
  </w:style>
  <w:style w:type="paragraph" w:styleId="BalloonText">
    <w:name w:val="Balloon Text"/>
    <w:basedOn w:val="Normal"/>
    <w:link w:val="BalloonText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Spacing">
    <w:name w:val="No Spacing"/>
    <w:uiPriority w:val="99"/>
    <w:qFormat/>
    <w:rsid w:val="003E6830"/>
    <w:pPr>
      <w:spacing w:after="8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3E6830"/>
    <w:pPr>
      <w:ind w:left="720"/>
      <w:contextualSpacing/>
    </w:pPr>
  </w:style>
  <w:style w:type="table" w:customStyle="1" w:styleId="Reetkatablice1">
    <w:name w:val="Rešetka tablice1"/>
    <w:basedOn w:val="TableNormal"/>
    <w:next w:val="TableGrid"/>
    <w:uiPriority w:val="59"/>
    <w:rsid w:val="00681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 Grbavac</cp:lastModifiedBy>
  <cp:revision>5</cp:revision>
  <cp:lastPrinted>2020-05-27T07:36:00Z</cp:lastPrinted>
  <dcterms:created xsi:type="dcterms:W3CDTF">2023-10-25T09:22:00Z</dcterms:created>
  <dcterms:modified xsi:type="dcterms:W3CDTF">2023-10-25T09:26:00Z</dcterms:modified>
</cp:coreProperties>
</file>